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Section 9. Duties of Officers</w:t>
      </w:r>
    </w:p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bCs/>
          <w:color w:val="0F243E" w:themeColor="text2" w:themeShade="80"/>
          <w:sz w:val="24"/>
          <w:szCs w:val="24"/>
        </w:rPr>
        <w:t>A. The president shall:</w:t>
      </w:r>
    </w:p>
    <w:p w:rsidR="006B769C" w:rsidRPr="006B769C" w:rsidRDefault="006B769C" w:rsidP="006B769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Preside at all meetings of the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Council.</w:t>
      </w:r>
    </w:p>
    <w:p w:rsidR="006B769C" w:rsidRPr="006B769C" w:rsidRDefault="006B769C" w:rsidP="006B769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Preside at all meetings of the Executive Board. </w:t>
      </w:r>
    </w:p>
    <w:p w:rsidR="006B769C" w:rsidRPr="006B769C" w:rsidRDefault="006B769C" w:rsidP="006B769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Serve as an ex-officio member of all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Association committees.</w:t>
      </w:r>
    </w:p>
    <w:p w:rsidR="006B769C" w:rsidRPr="006B769C" w:rsidRDefault="006B769C" w:rsidP="006B769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Communicate regularly with the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advisor.</w:t>
      </w:r>
    </w:p>
    <w:p w:rsidR="006B769C" w:rsidRPr="006B769C" w:rsidRDefault="006B769C" w:rsidP="006B769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Be familiar with the NPC Manual of Information and all governing documents of this association.</w:t>
      </w:r>
    </w:p>
    <w:p w:rsidR="006B769C" w:rsidRPr="006B769C" w:rsidRDefault="006B769C" w:rsidP="006B769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Ensure that the NPC annual report is completed. </w:t>
      </w:r>
    </w:p>
    <w:p w:rsidR="006B769C" w:rsidRPr="006B769C" w:rsidRDefault="006B769C" w:rsidP="006B769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Communicate regularly with the NPC area advisor.</w:t>
      </w:r>
    </w:p>
    <w:p w:rsidR="006B769C" w:rsidRPr="006B769C" w:rsidRDefault="006B769C" w:rsidP="006B769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Maintain current copies of the following: University of Louisiana at Lafayette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Association bylaws and standing rules; the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Association budget; contracts executed on behalf of the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Association; correspondence and materials received from the NPC area advisor; all College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reports to NPC; and other pertinent materials. </w:t>
      </w:r>
    </w:p>
    <w:p w:rsidR="006B769C" w:rsidRPr="006B769C" w:rsidRDefault="006B769C" w:rsidP="006B769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Perform all other duties as assigned.</w:t>
      </w:r>
    </w:p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F243E" w:themeColor="text2" w:themeShade="80"/>
          <w:sz w:val="24"/>
          <w:szCs w:val="24"/>
        </w:rPr>
      </w:pPr>
    </w:p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bCs/>
          <w:color w:val="0F243E" w:themeColor="text2" w:themeShade="80"/>
          <w:sz w:val="24"/>
          <w:szCs w:val="24"/>
        </w:rPr>
        <w:t xml:space="preserve">B. </w:t>
      </w: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The Vice President of Membership Recruitment shall: </w:t>
      </w:r>
    </w:p>
    <w:p w:rsidR="006B769C" w:rsidRPr="006B769C" w:rsidRDefault="006B769C" w:rsidP="006B76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     Perform the duties of the president in her absence. </w:t>
      </w:r>
    </w:p>
    <w:p w:rsidR="006B769C" w:rsidRPr="006B769C" w:rsidRDefault="006B769C" w:rsidP="006B769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Be in charge of all membership recruitment activities of the University of Louisiana at Lafayette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Council. </w:t>
      </w:r>
    </w:p>
    <w:p w:rsidR="006B769C" w:rsidRPr="006B769C" w:rsidRDefault="006B769C" w:rsidP="006B7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Call for and preside over recruitment chair and advisor meetings  </w:t>
      </w:r>
    </w:p>
    <w:p w:rsidR="006B769C" w:rsidRPr="006B769C" w:rsidRDefault="006B769C" w:rsidP="006B7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Following each recruitment period, the VPMR shall present a full report, including recommendations to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</w:p>
    <w:p w:rsidR="006B769C" w:rsidRPr="006B769C" w:rsidRDefault="006B769C" w:rsidP="006B7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Serve as chairman of the membership recruitment committee and direct all work related to membership recruitment.</w:t>
      </w:r>
    </w:p>
    <w:p w:rsidR="006B769C" w:rsidRPr="006B769C" w:rsidRDefault="006B769C" w:rsidP="006B769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Reviewing and developing recruitment rules in conjunction with membership recruitment chairs and advisors </w:t>
      </w:r>
    </w:p>
    <w:p w:rsidR="006B769C" w:rsidRPr="006B769C" w:rsidRDefault="006B769C" w:rsidP="006B769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Distributing copies of them when approved to the delegates of the member fraternities </w:t>
      </w:r>
    </w:p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F243E" w:themeColor="text2" w:themeShade="80"/>
          <w:sz w:val="24"/>
          <w:szCs w:val="24"/>
        </w:rPr>
      </w:pPr>
    </w:p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bCs/>
          <w:color w:val="0F243E" w:themeColor="text2" w:themeShade="80"/>
          <w:sz w:val="24"/>
          <w:szCs w:val="24"/>
        </w:rPr>
        <w:t>C. The Vice President of Judiciary shall:</w:t>
      </w:r>
    </w:p>
    <w:p w:rsidR="006B769C" w:rsidRPr="006B769C" w:rsidRDefault="006B769C" w:rsidP="006B76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Shall be familiar with the NPC Manual of Information and all governing documents of this association. </w:t>
      </w:r>
    </w:p>
    <w:p w:rsidR="006B769C" w:rsidRPr="006B769C" w:rsidRDefault="006B769C" w:rsidP="006B76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Serve as Chairman of the Judiciary Committee. </w:t>
      </w:r>
    </w:p>
    <w:p w:rsidR="006B769C" w:rsidRPr="006B769C" w:rsidRDefault="006B769C" w:rsidP="006B76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Serve as Chairman of the Constitution and Bylaws Committee-The Constitution and Bylaws Chairman shall be responsible for updating and improving the Constitution and Bylaws for the University of Louisiana at Lafayette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Council each semester.</w:t>
      </w:r>
    </w:p>
    <w:p w:rsidR="006B769C" w:rsidRPr="006B769C" w:rsidRDefault="006B769C" w:rsidP="006B76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Perform all other duties as assigned. </w:t>
      </w:r>
    </w:p>
    <w:p w:rsidR="006B769C" w:rsidRPr="006B769C" w:rsidRDefault="006B769C" w:rsidP="006B76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Preform a recruitment workshop with each sorority dealing with bylaws and recruitment rules </w:t>
      </w:r>
    </w:p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6B769C" w:rsidRPr="006B769C" w:rsidRDefault="006B769C" w:rsidP="006B76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The Vice President of Education shall: </w:t>
      </w:r>
    </w:p>
    <w:p w:rsidR="006B769C" w:rsidRPr="006B769C" w:rsidRDefault="006B769C" w:rsidP="006B76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Organize recruitment and selection of Gamma Chi’s.</w:t>
      </w:r>
    </w:p>
    <w:p w:rsidR="006B769C" w:rsidRPr="006B769C" w:rsidRDefault="006B769C" w:rsidP="006B76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Develop and lead the training of Gamma Chi’s. </w:t>
      </w:r>
    </w:p>
    <w:p w:rsidR="006B769C" w:rsidRPr="006B769C" w:rsidRDefault="006B769C" w:rsidP="006B76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Report to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updates about the recruitment team selection and training. </w:t>
      </w:r>
    </w:p>
    <w:p w:rsidR="006B769C" w:rsidRPr="006B769C" w:rsidRDefault="006B769C" w:rsidP="006B76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Should have served as a Gamma Chi during a previous recruitment. </w:t>
      </w:r>
    </w:p>
    <w:p w:rsidR="006B769C" w:rsidRPr="006B769C" w:rsidRDefault="006B769C" w:rsidP="006B76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Work with Vice President of Programming to establish fall programs.</w:t>
      </w:r>
    </w:p>
    <w:p w:rsidR="006B769C" w:rsidRPr="006B769C" w:rsidRDefault="006B769C" w:rsidP="006B76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lastRenderedPageBreak/>
        <w:t>Create a post recruitment evaluation of the Gamma Chi program.</w:t>
      </w:r>
    </w:p>
    <w:p w:rsidR="006B769C" w:rsidRPr="006B769C" w:rsidRDefault="006B769C" w:rsidP="006B76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Responsible for planning a fall Gamma Chi event.</w:t>
      </w:r>
    </w:p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          </w:t>
      </w:r>
    </w:p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bCs/>
          <w:color w:val="0F243E" w:themeColor="text2" w:themeShade="80"/>
          <w:sz w:val="24"/>
          <w:szCs w:val="24"/>
        </w:rPr>
        <w:t>E. The Vice President of Administration shall:</w:t>
      </w:r>
    </w:p>
    <w:p w:rsidR="006B769C" w:rsidRPr="006B769C" w:rsidRDefault="006B769C" w:rsidP="006B76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Keep an up-to-date roll of the members of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Council.</w:t>
      </w:r>
    </w:p>
    <w:p w:rsidR="006B769C" w:rsidRPr="006B769C" w:rsidRDefault="006B769C" w:rsidP="006B76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Record minutes of all meetings of the University of Louisiana at Lafayette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Council and the Executive Board.</w:t>
      </w:r>
    </w:p>
    <w:p w:rsidR="006B769C" w:rsidRPr="006B769C" w:rsidRDefault="006B769C" w:rsidP="006B76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Maintain a complete and up-to-date file that includes the minutes of all meetings from the date of organization and current correspondence.</w:t>
      </w:r>
    </w:p>
    <w:p w:rsidR="006B769C" w:rsidRPr="006B769C" w:rsidRDefault="006B769C" w:rsidP="006B76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Send meeting minutes to the NPC area advisor.</w:t>
      </w:r>
    </w:p>
    <w:p w:rsidR="006B769C" w:rsidRPr="006B769C" w:rsidRDefault="006B769C" w:rsidP="006B76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Shall be familiar with the NPC Manual of Information and all governing documents of this association.</w:t>
      </w:r>
    </w:p>
    <w:p w:rsidR="006B769C" w:rsidRPr="006B769C" w:rsidRDefault="006B769C" w:rsidP="006B76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Supervise the finances of the University of Louisiana at Lafayette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Association.</w:t>
      </w:r>
    </w:p>
    <w:p w:rsidR="006B769C" w:rsidRPr="006B769C" w:rsidRDefault="006B769C" w:rsidP="006B76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Prepare the annual budget and, after its approval by the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Council, provide a copy to each University of Louisiana at Lafayette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Association member fraternity.</w:t>
      </w:r>
    </w:p>
    <w:p w:rsidR="006B769C" w:rsidRPr="006B769C" w:rsidRDefault="006B769C" w:rsidP="006B76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Receive all payments due to the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Association, collect all dues and give receipts.</w:t>
      </w:r>
    </w:p>
    <w:p w:rsidR="006B769C" w:rsidRPr="006B769C" w:rsidRDefault="006B769C" w:rsidP="006B76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Pay promptly the annual NPC dues and all bills of the University of Louisiana at Lafayette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Association.</w:t>
      </w:r>
    </w:p>
    <w:p w:rsidR="006B769C" w:rsidRPr="006B769C" w:rsidRDefault="006B769C" w:rsidP="006B76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Maintain up-to-date financial records; give a financial report at each regular meeting of the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Council and an annual report at the close of her term of office.</w:t>
      </w:r>
    </w:p>
    <w:p w:rsidR="006B769C" w:rsidRPr="006B769C" w:rsidRDefault="006B769C" w:rsidP="006B76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Be familiar with the NPC Manual of Information and all governing documents of this association.</w:t>
      </w:r>
    </w:p>
    <w:p w:rsidR="006B769C" w:rsidRPr="006B769C" w:rsidRDefault="006B769C" w:rsidP="006B76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Perform all other duties assigned.</w:t>
      </w:r>
    </w:p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F. The Vice President of Programming shall:</w:t>
      </w:r>
    </w:p>
    <w:p w:rsidR="006B769C" w:rsidRPr="006B769C" w:rsidRDefault="006B769C" w:rsidP="006B76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Serve as advisor to Junior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Council.  </w:t>
      </w:r>
    </w:p>
    <w:p w:rsidR="006B769C" w:rsidRPr="006B769C" w:rsidRDefault="006B769C" w:rsidP="006B76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Develop at least one Education Opportunity for all sororities each semester. </w:t>
      </w:r>
    </w:p>
    <w:p w:rsidR="006B769C" w:rsidRPr="006B769C" w:rsidRDefault="006B769C" w:rsidP="006B76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Plan at least one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program each semester.</w:t>
      </w:r>
    </w:p>
    <w:p w:rsidR="006B769C" w:rsidRPr="006B769C" w:rsidRDefault="006B769C" w:rsidP="006B76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Work with Vice President of Education to establish fall programs.</w:t>
      </w:r>
    </w:p>
    <w:p w:rsidR="006B769C" w:rsidRPr="006B769C" w:rsidRDefault="006B769C" w:rsidP="006B76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Manage and facilitate the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calendar each semester.</w:t>
      </w:r>
    </w:p>
    <w:p w:rsidR="006B769C" w:rsidRPr="006B769C" w:rsidRDefault="006B769C" w:rsidP="006B76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Provide direction and leadership toward the development of strategic programming and promotes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pride.</w:t>
      </w:r>
    </w:p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6B769C" w:rsidRPr="006B769C" w:rsidRDefault="006B769C" w:rsidP="006B769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G. The Vice President of Public Relations shall:</w:t>
      </w:r>
    </w:p>
    <w:p w:rsidR="006B769C" w:rsidRPr="006B769C" w:rsidRDefault="006B769C" w:rsidP="006B76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Responsible for all </w:t>
      </w:r>
      <w:bookmarkStart w:id="0" w:name="_GoBack"/>
      <w:bookmarkEnd w:id="0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social media network including but not limited to UL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Instagram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, Twitter,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Facebook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and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snapchat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.</w:t>
      </w:r>
    </w:p>
    <w:p w:rsidR="006B769C" w:rsidRPr="006B769C" w:rsidRDefault="006B769C" w:rsidP="006B76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Shall develop and maintain a positive reputation for the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Council.</w:t>
      </w:r>
    </w:p>
    <w:p w:rsidR="006B769C" w:rsidRPr="006B769C" w:rsidRDefault="006B769C" w:rsidP="006B76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Responsible for any advertising or promotion of events put on by any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Council Committee or the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Executive Board.  Ensure awareness of all upcoming events for the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Council.</w:t>
      </w:r>
    </w:p>
    <w:p w:rsidR="006B769C" w:rsidRPr="006B769C" w:rsidRDefault="006B769C" w:rsidP="006B76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Shall highlight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accomplishments each semester through various media outlets.</w:t>
      </w:r>
    </w:p>
    <w:p w:rsidR="006B769C" w:rsidRPr="006B769C" w:rsidRDefault="006B769C" w:rsidP="006B76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Responsible for keeping the </w:t>
      </w:r>
      <w:proofErr w:type="spellStart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>Panhellenic</w:t>
      </w:r>
      <w:proofErr w:type="spellEnd"/>
      <w:r w:rsidRPr="006B769C">
        <w:rPr>
          <w:rFonts w:ascii="Arial" w:hAnsi="Arial" w:cs="Arial"/>
          <w:color w:val="0F243E" w:themeColor="text2" w:themeShade="80"/>
          <w:sz w:val="24"/>
          <w:szCs w:val="24"/>
        </w:rPr>
        <w:t xml:space="preserve"> Council display case up to date, as well as updating the website.</w:t>
      </w:r>
    </w:p>
    <w:p w:rsidR="00985ADA" w:rsidRPr="006B769C" w:rsidRDefault="00985ADA">
      <w:pPr>
        <w:rPr>
          <w:color w:val="0F243E" w:themeColor="text2" w:themeShade="80"/>
        </w:rPr>
      </w:pPr>
    </w:p>
    <w:sectPr w:rsidR="00985ADA" w:rsidRPr="006B769C" w:rsidSect="006B7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CCE"/>
    <w:multiLevelType w:val="hybridMultilevel"/>
    <w:tmpl w:val="C4FC7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C127C"/>
    <w:multiLevelType w:val="hybridMultilevel"/>
    <w:tmpl w:val="80EA1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D4326C"/>
    <w:multiLevelType w:val="hybridMultilevel"/>
    <w:tmpl w:val="3328F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A3820"/>
    <w:multiLevelType w:val="hybridMultilevel"/>
    <w:tmpl w:val="BC9AEBC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72114"/>
    <w:multiLevelType w:val="hybridMultilevel"/>
    <w:tmpl w:val="42A29F8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>
    <w:nsid w:val="28533037"/>
    <w:multiLevelType w:val="hybridMultilevel"/>
    <w:tmpl w:val="D0DC3960"/>
    <w:lvl w:ilvl="0" w:tplc="040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6">
    <w:nsid w:val="2C2133CB"/>
    <w:multiLevelType w:val="hybridMultilevel"/>
    <w:tmpl w:val="685280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07824EC"/>
    <w:multiLevelType w:val="hybridMultilevel"/>
    <w:tmpl w:val="559E0044"/>
    <w:lvl w:ilvl="0" w:tplc="040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8">
    <w:nsid w:val="529B4224"/>
    <w:multiLevelType w:val="hybridMultilevel"/>
    <w:tmpl w:val="63203A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82C80"/>
    <w:multiLevelType w:val="hybridMultilevel"/>
    <w:tmpl w:val="D0F4B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B769C"/>
    <w:rsid w:val="006B769C"/>
    <w:rsid w:val="00985ADA"/>
    <w:rsid w:val="00C52A92"/>
    <w:rsid w:val="00D66E46"/>
    <w:rsid w:val="00F5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9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9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4327</Characters>
  <Application>Microsoft Office Word</Application>
  <DocSecurity>0</DocSecurity>
  <Lines>36</Lines>
  <Paragraphs>10</Paragraphs>
  <ScaleCrop>false</ScaleCrop>
  <Company>UL Lafayette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Garza</dc:creator>
  <cp:lastModifiedBy>amc4697</cp:lastModifiedBy>
  <cp:revision>2</cp:revision>
  <dcterms:created xsi:type="dcterms:W3CDTF">2015-11-10T21:35:00Z</dcterms:created>
  <dcterms:modified xsi:type="dcterms:W3CDTF">2015-11-10T21:35:00Z</dcterms:modified>
</cp:coreProperties>
</file>